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56" w:rsidRDefault="00362656" w:rsidP="00362656">
      <w:pPr>
        <w:spacing w:line="240" w:lineRule="auto"/>
        <w:jc w:val="both"/>
        <w:rPr>
          <w:rFonts w:ascii="Sylfaen" w:hAnsi="Sylfaen"/>
        </w:rPr>
      </w:pPr>
    </w:p>
    <w:p w:rsidR="00362656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362656" w:rsidRPr="003B7D53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</w:p>
    <w:p w:rsidR="00362656" w:rsidRPr="00B77ADC" w:rsidRDefault="00362656" w:rsidP="00362656">
      <w:pPr>
        <w:spacing w:line="240" w:lineRule="auto"/>
        <w:jc w:val="center"/>
        <w:rPr>
          <w:rFonts w:ascii="Sylfaen" w:hAnsi="Sylfaen"/>
          <w:b/>
        </w:rPr>
      </w:pPr>
      <w:r w:rsidRPr="00C95266">
        <w:rPr>
          <w:rFonts w:ascii="Sylfaen" w:hAnsi="Sylfaen"/>
          <w:b/>
          <w:lang w:val="ka-GE"/>
        </w:rPr>
        <w:t>201</w:t>
      </w:r>
      <w:r>
        <w:rPr>
          <w:rFonts w:ascii="Sylfaen" w:hAnsi="Sylfaen"/>
          <w:b/>
        </w:rPr>
        <w:t>5</w:t>
      </w:r>
      <w:r w:rsidRPr="00C95266">
        <w:rPr>
          <w:rFonts w:ascii="Sylfaen" w:hAnsi="Sylfaen"/>
          <w:b/>
          <w:lang w:val="ka-GE"/>
        </w:rPr>
        <w:t xml:space="preserve"> წლის </w:t>
      </w:r>
      <w:r w:rsidR="0026354D">
        <w:rPr>
          <w:rFonts w:ascii="Sylfaen" w:hAnsi="Sylfaen"/>
          <w:b/>
          <w:lang w:val="ka-GE"/>
        </w:rPr>
        <w:t xml:space="preserve">6  </w:t>
      </w:r>
      <w:r w:rsidR="00B77ADC">
        <w:rPr>
          <w:rFonts w:ascii="Sylfaen" w:hAnsi="Sylfaen"/>
          <w:b/>
          <w:lang w:val="ka-GE"/>
        </w:rPr>
        <w:t>მაისის</w:t>
      </w:r>
    </w:p>
    <w:p w:rsidR="00362656" w:rsidRPr="00C95266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  <w:r w:rsidRPr="00C95266">
        <w:rPr>
          <w:rFonts w:ascii="Sylfaen" w:hAnsi="Sylfaen"/>
          <w:b/>
          <w:lang w:val="ka-GE"/>
        </w:rPr>
        <w:t>ს.ს.ი.პ საქართველოს ადვოკატთა ასოციაციის“</w:t>
      </w:r>
    </w:p>
    <w:p w:rsidR="00362656" w:rsidRDefault="00362656" w:rsidP="00362656">
      <w:pPr>
        <w:spacing w:line="240" w:lineRule="auto"/>
        <w:jc w:val="center"/>
        <w:rPr>
          <w:rFonts w:ascii="Sylfaen" w:hAnsi="Sylfaen"/>
          <w:b/>
        </w:rPr>
      </w:pPr>
      <w:r w:rsidRPr="00C95266">
        <w:rPr>
          <w:rFonts w:ascii="Sylfaen" w:hAnsi="Sylfaen"/>
          <w:b/>
          <w:lang w:val="ka-GE"/>
        </w:rPr>
        <w:t>სარევიზიო კომისიის სხდომის</w:t>
      </w:r>
    </w:p>
    <w:p w:rsidR="00362656" w:rsidRPr="00EA0478" w:rsidRDefault="00362656" w:rsidP="00362656">
      <w:pPr>
        <w:spacing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ოქმი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</w:rPr>
      </w:pPr>
    </w:p>
    <w:p w:rsidR="00362656" w:rsidRPr="00362656" w:rsidRDefault="00362656" w:rsidP="00362656">
      <w:pPr>
        <w:spacing w:line="240" w:lineRule="auto"/>
        <w:jc w:val="both"/>
        <w:rPr>
          <w:rFonts w:ascii="Sylfaen" w:hAnsi="Sylfaen"/>
        </w:rPr>
      </w:pPr>
    </w:p>
    <w:p w:rsidR="00362656" w:rsidRDefault="00362656" w:rsidP="00362656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ს.ს.ი.პ „საქართველოს ადვოკატთა ასოციაციის“ სარევიზიო კომისიის სხდომა გაიმართა  საქართველოს ადვოკატთა ასოციაციის ოფისში (თბილისი, ძმ. ზუბალაშვილების ქ.36).  სხდომას ესწრებოდნენ საქართველოს ადვოკატთა ასოციაციის საერთო კრების მიერ არჩეული სარევიზიო კომისიის შემდეგი წევრები: </w:t>
      </w:r>
      <w:r>
        <w:rPr>
          <w:sz w:val="24"/>
          <w:szCs w:val="24"/>
        </w:rPr>
        <w:t xml:space="preserve">    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ლიანა მასიკაშვილი- კომისიის თავმჯდომარე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464E90" w:rsidRDefault="00464E90" w:rsidP="00362656">
      <w:pPr>
        <w:spacing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თემურ სიმონიშვილი- წევრი</w:t>
      </w:r>
    </w:p>
    <w:p w:rsidR="0026354D" w:rsidRPr="0026354D" w:rsidRDefault="0026354D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ლელა ბჟალავა- წევრი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ქეთევან ჯაფარიძე- სარევიზიო კომისიის კოორდინატორი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სხდომის დაწყების დრო- 16:00 საათი</w:t>
      </w: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362656" w:rsidRDefault="00362656" w:rsidP="00362656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BB4C72" w:rsidRDefault="00362656" w:rsidP="00D07DA8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დღის წესრიგი: </w:t>
      </w:r>
    </w:p>
    <w:p w:rsidR="00BB4C72" w:rsidRDefault="00BB4C72" w:rsidP="00D07DA8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BB4C72" w:rsidRPr="00D217C9" w:rsidRDefault="00BB4C72" w:rsidP="00D217C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Sylfaen" w:hAnsi="Sylfaen"/>
          <w:b/>
          <w:lang w:val="ka-GE"/>
        </w:rPr>
      </w:pPr>
      <w:r w:rsidRPr="00BB4C72">
        <w:rPr>
          <w:rFonts w:ascii="Sylfaen" w:hAnsi="Sylfaen" w:cs="Sylfaen"/>
          <w:lang w:val="ka-GE"/>
        </w:rPr>
        <w:t>ასოციაციის</w:t>
      </w:r>
      <w:r w:rsidRPr="00BB4C72">
        <w:rPr>
          <w:rFonts w:ascii="Sylfaen" w:hAnsi="Sylfaen"/>
          <w:lang w:val="ka-GE"/>
        </w:rPr>
        <w:t xml:space="preserve"> 2014 წლის საანგარიშგებო პერიოდის ფინანსური აუდიტის </w:t>
      </w:r>
      <w:r w:rsidR="00CC7309">
        <w:rPr>
          <w:rFonts w:ascii="Sylfaen" w:hAnsi="Sylfaen"/>
          <w:lang w:val="ka-GE"/>
        </w:rPr>
        <w:t xml:space="preserve">პროექტის </w:t>
      </w:r>
      <w:r>
        <w:rPr>
          <w:rFonts w:ascii="Sylfaen" w:hAnsi="Sylfaen"/>
          <w:lang w:val="ka-GE"/>
        </w:rPr>
        <w:t xml:space="preserve"> გაცნობა;</w:t>
      </w:r>
    </w:p>
    <w:p w:rsidR="00CC7309" w:rsidRPr="00CC7309" w:rsidRDefault="00CC7309" w:rsidP="00A43638">
      <w:pPr>
        <w:spacing w:line="240" w:lineRule="auto"/>
        <w:jc w:val="both"/>
        <w:rPr>
          <w:rFonts w:ascii="Sylfaen" w:hAnsi="Sylfaen"/>
          <w:lang w:val="ka-GE"/>
        </w:rPr>
      </w:pPr>
      <w:r w:rsidRPr="00CC7309">
        <w:rPr>
          <w:rFonts w:ascii="Sylfaen" w:hAnsi="Sylfaen"/>
          <w:lang w:val="ka-GE"/>
        </w:rPr>
        <w:t xml:space="preserve">სხდომის თავმჯდომარემ - ლია მასიკაშვილმა განაცხადა, რომ  </w:t>
      </w:r>
      <w:r>
        <w:rPr>
          <w:rFonts w:ascii="Sylfaen" w:hAnsi="Sylfaen"/>
          <w:lang w:val="ka-GE"/>
        </w:rPr>
        <w:t>ვი</w:t>
      </w:r>
      <w:r w:rsidRPr="00CC7309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>ა</w:t>
      </w:r>
      <w:r w:rsidRPr="00CC7309">
        <w:rPr>
          <w:rFonts w:ascii="Sylfaen" w:hAnsi="Sylfaen"/>
          <w:lang w:val="ka-GE"/>
        </w:rPr>
        <w:t>იდან, სხდომას არ ესწრება სრული შემადგენლობა და აუდიტორული კომპანიის მიერ</w:t>
      </w:r>
      <w:r>
        <w:rPr>
          <w:rFonts w:ascii="Sylfaen" w:hAnsi="Sylfaen"/>
          <w:lang w:val="ka-GE"/>
        </w:rPr>
        <w:t xml:space="preserve"> </w:t>
      </w:r>
      <w:r w:rsidRPr="00CC7309">
        <w:rPr>
          <w:rFonts w:ascii="Sylfaen" w:hAnsi="Sylfaen"/>
          <w:lang w:val="ka-GE"/>
        </w:rPr>
        <w:t xml:space="preserve">არ არის წარმოდგენილი </w:t>
      </w:r>
      <w:r w:rsidRPr="00CC7309">
        <w:rPr>
          <w:rFonts w:ascii="Sylfaen" w:hAnsi="Sylfaen"/>
          <w:lang w:val="ka-GE"/>
        </w:rPr>
        <w:t xml:space="preserve"> </w:t>
      </w:r>
      <w:r w:rsidRPr="00CC7309">
        <w:rPr>
          <w:rFonts w:ascii="Sylfaen" w:hAnsi="Sylfaen"/>
          <w:lang w:val="ka-GE"/>
        </w:rPr>
        <w:t xml:space="preserve">2014 წლის საანგარიშგებო პერიოდის ფინანსური აუდიტის </w:t>
      </w:r>
      <w:r w:rsidRPr="00CC7309">
        <w:rPr>
          <w:rFonts w:ascii="Sylfaen" w:hAnsi="Sylfaen"/>
          <w:lang w:val="ka-GE"/>
        </w:rPr>
        <w:t>პროექტი</w:t>
      </w:r>
      <w:r>
        <w:rPr>
          <w:rFonts w:ascii="Sylfaen" w:hAnsi="Sylfaen"/>
          <w:lang w:val="ka-GE"/>
        </w:rPr>
        <w:t xml:space="preserve">, </w:t>
      </w:r>
      <w:r w:rsidRPr="00CC7309">
        <w:rPr>
          <w:rFonts w:ascii="Sylfaen" w:hAnsi="Sylfaen"/>
          <w:lang w:val="ka-GE"/>
        </w:rPr>
        <w:t xml:space="preserve">  </w:t>
      </w:r>
      <w:r w:rsidRPr="00CC7309">
        <w:rPr>
          <w:rFonts w:ascii="Sylfaen" w:hAnsi="Sylfaen"/>
          <w:lang w:val="ka-GE"/>
        </w:rPr>
        <w:t xml:space="preserve">აღნიშნული </w:t>
      </w:r>
      <w:r>
        <w:rPr>
          <w:rFonts w:ascii="Sylfaen" w:hAnsi="Sylfaen"/>
          <w:lang w:val="ka-GE"/>
        </w:rPr>
        <w:t>სხდომა</w:t>
      </w:r>
      <w:r w:rsidRPr="00CC7309">
        <w:rPr>
          <w:rFonts w:ascii="Sylfaen" w:hAnsi="Sylfaen"/>
          <w:lang w:val="ka-GE"/>
        </w:rPr>
        <w:t xml:space="preserve"> გადაიდო</w:t>
      </w:r>
      <w:r>
        <w:rPr>
          <w:rFonts w:ascii="Sylfaen" w:hAnsi="Sylfaen"/>
          <w:lang w:val="ka-GE"/>
        </w:rPr>
        <w:t xml:space="preserve">ს  მ/ წ 19 მაისს. ხსენებული პროექტის ელექტრონული ვერსია გაეგზავნოთ </w:t>
      </w:r>
      <w:r>
        <w:rPr>
          <w:rFonts w:ascii="Sylfaen" w:hAnsi="Sylfaen"/>
          <w:lang w:val="ka-GE"/>
        </w:rPr>
        <w:lastRenderedPageBreak/>
        <w:t xml:space="preserve">სარევიზიო კომისიის წევრებს გასაცნობად და </w:t>
      </w:r>
      <w:r>
        <w:rPr>
          <w:rFonts w:ascii="Sylfaen" w:hAnsi="Sylfaen"/>
          <w:lang w:val="ka-GE"/>
        </w:rPr>
        <w:t xml:space="preserve">წევრების </w:t>
      </w:r>
      <w:r>
        <w:rPr>
          <w:rFonts w:ascii="Sylfaen" w:hAnsi="Sylfaen"/>
          <w:lang w:val="ka-GE"/>
        </w:rPr>
        <w:t xml:space="preserve">მხრიდან მომდევნო სხდომაზე წარმოდგენილი იქნას </w:t>
      </w:r>
      <w:r w:rsidRPr="00CC730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შესაძლო მოსაზრებები/ შენიშვნები პროექტთან დაკავშირებით. </w:t>
      </w:r>
    </w:p>
    <w:p w:rsidR="00CC7309" w:rsidRDefault="00CC7309" w:rsidP="00A43638">
      <w:pPr>
        <w:spacing w:line="240" w:lineRule="auto"/>
        <w:jc w:val="both"/>
        <w:rPr>
          <w:rFonts w:ascii="Sylfaen" w:hAnsi="Sylfaen"/>
          <w:b/>
          <w:lang w:val="ka-GE"/>
        </w:rPr>
      </w:pPr>
    </w:p>
    <w:p w:rsidR="00A43638" w:rsidRDefault="00A43638" w:rsidP="00A43638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სარევიზიო კომისიის მომდევნო სხდომა ჩაინიშნა მ/წ</w:t>
      </w:r>
      <w:r w:rsidR="00CC7309">
        <w:rPr>
          <w:rFonts w:ascii="Sylfaen" w:hAnsi="Sylfaen"/>
          <w:lang w:val="ka-GE"/>
        </w:rPr>
        <w:t xml:space="preserve"> 19 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 მაისს, 1</w:t>
      </w:r>
      <w:r>
        <w:rPr>
          <w:rFonts w:ascii="Sylfaen" w:hAnsi="Sylfaen"/>
        </w:rPr>
        <w:t>6</w:t>
      </w:r>
      <w:r>
        <w:rPr>
          <w:rFonts w:ascii="Sylfaen" w:hAnsi="Sylfaen"/>
          <w:lang w:val="ka-GE"/>
        </w:rPr>
        <w:t>:00 საათზე.</w:t>
      </w:r>
    </w:p>
    <w:p w:rsidR="00A43638" w:rsidRPr="00C95266" w:rsidRDefault="00A43638" w:rsidP="00A43638">
      <w:pPr>
        <w:spacing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სარევიზიო კომიისიის თავმჯდომარე- </w:t>
      </w:r>
      <w:r w:rsidRPr="00C95266">
        <w:rPr>
          <w:rFonts w:ascii="Sylfaen" w:hAnsi="Sylfaen"/>
          <w:b/>
          <w:lang w:val="ka-GE"/>
        </w:rPr>
        <w:t>ლიანა მასიკაშვილი</w:t>
      </w:r>
    </w:p>
    <w:p w:rsidR="00A43638" w:rsidRPr="003B7D53" w:rsidRDefault="00A43638" w:rsidP="00A43638">
      <w:pPr>
        <w:spacing w:line="240" w:lineRule="auto"/>
        <w:rPr>
          <w:rFonts w:ascii="Sylfaen" w:hAnsi="Sylfaen"/>
          <w:lang w:val="ka-GE"/>
        </w:rPr>
      </w:pPr>
      <w:r w:rsidRPr="003B7D53">
        <w:rPr>
          <w:rFonts w:ascii="Sylfaen" w:hAnsi="Sylfaen"/>
          <w:b/>
          <w:lang w:val="ka-GE"/>
        </w:rPr>
        <w:t>წევრი-</w:t>
      </w:r>
      <w:r>
        <w:rPr>
          <w:rFonts w:ascii="Sylfaen" w:hAnsi="Sylfaen"/>
          <w:lang w:val="ka-GE"/>
        </w:rPr>
        <w:t xml:space="preserve">     </w:t>
      </w:r>
      <w:r w:rsidRPr="003B7D53">
        <w:rPr>
          <w:rFonts w:ascii="Sylfaen" w:hAnsi="Sylfaen"/>
          <w:b/>
          <w:lang w:val="ka-GE"/>
        </w:rPr>
        <w:t>ლელა ბჟალავა</w:t>
      </w:r>
    </w:p>
    <w:p w:rsidR="000D40E4" w:rsidRPr="00A43638" w:rsidRDefault="00C9392A" w:rsidP="00A43638">
      <w:pPr>
        <w:spacing w:line="240" w:lineRule="auto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>წევრი -თემურ სიმონიშვილი</w:t>
      </w:r>
    </w:p>
    <w:sectPr w:rsidR="000D40E4" w:rsidRPr="00A43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38" w:rsidRDefault="00A43638" w:rsidP="00A43638">
      <w:pPr>
        <w:spacing w:after="0" w:line="240" w:lineRule="auto"/>
      </w:pPr>
      <w:r>
        <w:separator/>
      </w:r>
    </w:p>
  </w:endnote>
  <w:endnote w:type="continuationSeparator" w:id="0">
    <w:p w:rsidR="00A43638" w:rsidRDefault="00A43638" w:rsidP="00A4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38" w:rsidRDefault="00A43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703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638" w:rsidRDefault="00A436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3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3638" w:rsidRDefault="00A436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38" w:rsidRDefault="00A43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38" w:rsidRDefault="00A43638" w:rsidP="00A43638">
      <w:pPr>
        <w:spacing w:after="0" w:line="240" w:lineRule="auto"/>
      </w:pPr>
      <w:r>
        <w:separator/>
      </w:r>
    </w:p>
  </w:footnote>
  <w:footnote w:type="continuationSeparator" w:id="0">
    <w:p w:rsidR="00A43638" w:rsidRDefault="00A43638" w:rsidP="00A43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38" w:rsidRDefault="00A436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38" w:rsidRDefault="00A436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638" w:rsidRDefault="00A43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249D0"/>
    <w:multiLevelType w:val="hybridMultilevel"/>
    <w:tmpl w:val="2010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502F2"/>
    <w:multiLevelType w:val="hybridMultilevel"/>
    <w:tmpl w:val="1F32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A462A"/>
    <w:multiLevelType w:val="hybridMultilevel"/>
    <w:tmpl w:val="37A87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E7"/>
    <w:rsid w:val="000D40E4"/>
    <w:rsid w:val="001C0741"/>
    <w:rsid w:val="0026354D"/>
    <w:rsid w:val="00362656"/>
    <w:rsid w:val="00464E90"/>
    <w:rsid w:val="00465383"/>
    <w:rsid w:val="00493D34"/>
    <w:rsid w:val="008220D0"/>
    <w:rsid w:val="008C6101"/>
    <w:rsid w:val="00A43638"/>
    <w:rsid w:val="00A6574E"/>
    <w:rsid w:val="00B6115F"/>
    <w:rsid w:val="00B77ADC"/>
    <w:rsid w:val="00B927F4"/>
    <w:rsid w:val="00BB4C72"/>
    <w:rsid w:val="00C04BE7"/>
    <w:rsid w:val="00C758CE"/>
    <w:rsid w:val="00C9392A"/>
    <w:rsid w:val="00CC7309"/>
    <w:rsid w:val="00D07DA8"/>
    <w:rsid w:val="00D217C9"/>
    <w:rsid w:val="00E4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638"/>
  </w:style>
  <w:style w:type="paragraph" w:styleId="Footer">
    <w:name w:val="footer"/>
    <w:basedOn w:val="Normal"/>
    <w:link w:val="FooterChar"/>
    <w:uiPriority w:val="99"/>
    <w:unhideWhenUsed/>
    <w:rsid w:val="00A4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638"/>
  </w:style>
  <w:style w:type="paragraph" w:styleId="Footer">
    <w:name w:val="footer"/>
    <w:basedOn w:val="Normal"/>
    <w:link w:val="FooterChar"/>
    <w:uiPriority w:val="99"/>
    <w:unhideWhenUsed/>
    <w:rsid w:val="00A4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</dc:creator>
  <cp:keywords/>
  <dc:description/>
  <cp:lastModifiedBy>Keti</cp:lastModifiedBy>
  <cp:revision>20</cp:revision>
  <dcterms:created xsi:type="dcterms:W3CDTF">2015-03-02T13:29:00Z</dcterms:created>
  <dcterms:modified xsi:type="dcterms:W3CDTF">2015-05-07T08:05:00Z</dcterms:modified>
</cp:coreProperties>
</file>